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1A900" w14:textId="77777777" w:rsidR="005E4E64" w:rsidRDefault="005E4E64" w:rsidP="005E4E64">
      <w:pPr>
        <w:rPr>
          <w:rFonts w:ascii="Cambria" w:hAnsi="Cambria"/>
          <w:b/>
        </w:rPr>
      </w:pPr>
      <w:r>
        <w:rPr>
          <w:rFonts w:ascii="Cambria" w:hAnsi="Cambria"/>
          <w:b/>
        </w:rPr>
        <w:t>Israelin Raamattuseuran Evankelioimisraportti</w:t>
      </w:r>
      <w:r>
        <w:rPr>
          <w:rFonts w:ascii="Cambria" w:hAnsi="Cambria"/>
          <w:b/>
        </w:rPr>
        <w:tab/>
        <w:t>14.10.2018</w:t>
      </w:r>
    </w:p>
    <w:p w14:paraId="1A2D5EB0" w14:textId="77777777" w:rsidR="005E4E64" w:rsidRDefault="005E4E64" w:rsidP="005E4E64">
      <w:pPr>
        <w:rPr>
          <w:rFonts w:ascii="Cambria" w:hAnsi="Cambria"/>
          <w:b/>
        </w:rPr>
      </w:pPr>
      <w:r>
        <w:rPr>
          <w:rFonts w:ascii="Cambria" w:hAnsi="Cambria"/>
          <w:b/>
        </w:rPr>
        <w:t>Siion, ilosanoman tuoja</w:t>
      </w:r>
    </w:p>
    <w:p w14:paraId="599638D0" w14:textId="77777777" w:rsidR="005E4E64" w:rsidRPr="005E4E64" w:rsidRDefault="005E4E64" w:rsidP="005E4E64">
      <w:pPr>
        <w:spacing w:after="0"/>
        <w:rPr>
          <w:rFonts w:ascii="Cambria" w:hAnsi="Cambria"/>
        </w:rPr>
      </w:pPr>
      <w:r>
        <w:rPr>
          <w:rFonts w:ascii="Cambria" w:hAnsi="Cambria"/>
          <w:i/>
        </w:rPr>
        <w:t xml:space="preserve">”Nouse korkealle vuorelle, Siion, ilosanoman tuoja. Korota voimakkaasti äänesi, Jerusalem, ilosanoman tuoja! Korota äänesi, älä pelkää, sano Juudan kaupungeille: ”Katsokaa, teidän Jumalanne!” </w:t>
      </w:r>
    </w:p>
    <w:p w14:paraId="730E6A36" w14:textId="77777777" w:rsidR="005E4E64" w:rsidRDefault="005E4E64" w:rsidP="005E4E64">
      <w:pPr>
        <w:rPr>
          <w:rFonts w:ascii="Cambria" w:hAnsi="Cambria"/>
        </w:rPr>
      </w:pPr>
      <w:r>
        <w:rPr>
          <w:rFonts w:ascii="Cambria" w:hAnsi="Cambria"/>
        </w:rPr>
        <w:t>Jesaja 40: 9</w:t>
      </w:r>
    </w:p>
    <w:p w14:paraId="0B0D93FB" w14:textId="77777777" w:rsidR="005E4E64" w:rsidRDefault="005E4E64" w:rsidP="005E4E64">
      <w:pPr>
        <w:rPr>
          <w:rFonts w:ascii="Cambria" w:hAnsi="Cambria"/>
        </w:rPr>
      </w:pPr>
      <w:r>
        <w:rPr>
          <w:rFonts w:ascii="Cambria" w:hAnsi="Cambria"/>
        </w:rPr>
        <w:t xml:space="preserve">Kiitos Jumalalle kaikesta, mitä meillä on. Kiitos Jumalalle arvokkaimmasta asiasta, mikä meillä on: Pelastuksesta! Kuluneella viikolla lähdimme aamulla ja iltapäivällä Jerusalemin keskustan kaduille. Aamulla </w:t>
      </w:r>
      <w:r w:rsidR="00CC6DCC">
        <w:rPr>
          <w:rFonts w:ascii="Cambria" w:hAnsi="Cambria"/>
        </w:rPr>
        <w:t xml:space="preserve">meillä oli loistava tilaisuus keskustella Abrahamin kanssa. Itse asiassa se oli melkein ainoa tilaisuus, koska hän kulki meidän lähellämme varoittaen ihmisiä, että me olimme kristittyjä, jotka halusivat vieroittaa ja ottaa juutalaiset pois heidän uskonnostaan. Tavallaan niin kyllä, me haluamme juutalaisten lopettavan olemasta uskonnollisia ja </w:t>
      </w:r>
      <w:r w:rsidR="0005109A">
        <w:rPr>
          <w:rFonts w:ascii="Cambria" w:hAnsi="Cambria"/>
        </w:rPr>
        <w:t xml:space="preserve">olevan läheisesti yhteydessä Jumalaan Yeshuan, heidän Messiaansa, kautta.  Ja toisaalta tavallaan ei, </w:t>
      </w:r>
      <w:r w:rsidR="00C261DF">
        <w:rPr>
          <w:rFonts w:ascii="Cambria" w:hAnsi="Cambria"/>
        </w:rPr>
        <w:t>jatka</w:t>
      </w:r>
      <w:r w:rsidR="00FA5B7E">
        <w:rPr>
          <w:rFonts w:ascii="Cambria" w:hAnsi="Cambria"/>
        </w:rPr>
        <w:t xml:space="preserve"> uskonn</w:t>
      </w:r>
      <w:r w:rsidR="00C261DF">
        <w:rPr>
          <w:rFonts w:ascii="Cambria" w:hAnsi="Cambria"/>
        </w:rPr>
        <w:t>ollisia traditioita</w:t>
      </w:r>
      <w:r w:rsidR="004E44B6">
        <w:rPr>
          <w:rFonts w:ascii="Cambria" w:hAnsi="Cambria"/>
        </w:rPr>
        <w:t>si</w:t>
      </w:r>
      <w:r w:rsidR="00C261DF">
        <w:rPr>
          <w:rFonts w:ascii="Cambria" w:hAnsi="Cambria"/>
        </w:rPr>
        <w:t>, mutta avaa sydämesi</w:t>
      </w:r>
      <w:r w:rsidR="00FA5B7E">
        <w:rPr>
          <w:rFonts w:ascii="Cambria" w:hAnsi="Cambria"/>
        </w:rPr>
        <w:t xml:space="preserve"> Jumalan sanalle, niin voit nähdä juutalaisen Messiaan! </w:t>
      </w:r>
      <w:r w:rsidR="00067C95">
        <w:rPr>
          <w:rFonts w:ascii="Cambria" w:hAnsi="Cambria"/>
        </w:rPr>
        <w:t xml:space="preserve">Abraham siis käveli lähistöllämme ja me saatoimme jutella koko ajan. Lopuksi sanoin hänelle, että me haluaisimme rukoilla hänen puolestaan. Hän sanoi: ”Älkää rukoilko puolestani! En halua teidän rukouksianne!” Sanoin: ”Kuulehan, sinä ehkä saatat estää jotakuta ottamasta meiltä kirjasta tai kuuntelemasta meitä. Mutta sinä et voi estää meitä rukoilemasta puolestasi, ja minä teen sen.” Siispä liittykää meihin rukouksessa Abrahamin ja hänen perheensä puolesta. </w:t>
      </w:r>
    </w:p>
    <w:p w14:paraId="22F2A920" w14:textId="77777777" w:rsidR="00E1488D" w:rsidRDefault="005578B7" w:rsidP="005E4E64">
      <w:pPr>
        <w:rPr>
          <w:rFonts w:ascii="Cambria" w:hAnsi="Cambria"/>
        </w:rPr>
      </w:pPr>
      <w:r>
        <w:rPr>
          <w:rFonts w:ascii="Cambria" w:hAnsi="Cambria"/>
        </w:rPr>
        <w:t xml:space="preserve">Viikkoa aiemmin emme liikkuneet ulkona, minä olin kaupassa evankeliointipäivänä. Jumala tiesi miksi, aamulla puhuin </w:t>
      </w:r>
      <w:r w:rsidR="00E1488D">
        <w:rPr>
          <w:rFonts w:ascii="Cambria" w:hAnsi="Cambria"/>
        </w:rPr>
        <w:t xml:space="preserve">herra Oldsmanin, ortodoksijuutalaisen, kanssa. Hän tuli kauppaan ja keskusteli kanssani raamatusta. Lopulta hän otti Uuden testamentin ja sanoi, että hän lukisi sen. Hän kertoili minulle asioita ja kyseli minulta asioita, joita raamattuun oli kirjoitettu. Sanoin hänelle: ”Kuule, kaikki, mitä minulta kysyt, on kirjoitettu kirjaan. Siispä ole hyvä ja lue avoimin sydämin Johanneksen evankeliumi ja kuuntele Yeshuan sanoja.” Hän sanoi lukevansa sen. Iltapäivällä kauppaan tuli Josef, myös nuori ortodoksijuutalainen, joka oli kiinnostunut </w:t>
      </w:r>
      <w:r w:rsidR="00F91CE3">
        <w:rPr>
          <w:rFonts w:ascii="Cambria" w:hAnsi="Cambria"/>
        </w:rPr>
        <w:t>tietämään kaupasta jotakin. Jälleen juttelimme hetken ja pystyin käymään läpi joitakin profetioita hänen kanssaan rohkaisten häntä tutkimaan itse, kuka Messias oli. Hän ei ottanut uutta testamenttia juutalaisten pelosta, mutta pyysin häntä etsimään netistä uuden testamentin nettiversion. Hän oli samaa mieltä. Pyydän, muistakaa rukoilla näiden ihmisten puolesta.</w:t>
      </w:r>
    </w:p>
    <w:p w14:paraId="524EF928" w14:textId="77777777" w:rsidR="00F91CE3" w:rsidRDefault="001A0CA7" w:rsidP="005E4E64">
      <w:pPr>
        <w:rPr>
          <w:rFonts w:ascii="Cambria" w:hAnsi="Cambria"/>
        </w:rPr>
      </w:pPr>
      <w:r>
        <w:rPr>
          <w:rFonts w:ascii="Cambria" w:hAnsi="Cambria"/>
        </w:rPr>
        <w:t xml:space="preserve">Nyt ihania uutisia: Naapurini on Jemenistä ja hänen poikansa oli ortodoksi ja hänellä oli joitakin </w:t>
      </w:r>
      <w:r w:rsidR="00F377E3">
        <w:rPr>
          <w:rFonts w:ascii="Cambria" w:hAnsi="Cambria"/>
        </w:rPr>
        <w:t xml:space="preserve">mielenalueen asioita hyvin syvässä masennuksessa sen jälkeen kun armeijassa oli sattunut onnettomuus. Todistin monesti naapurilleni ja toiselle pojalle, joka myös tuli seurakuntaamme kerran. Tänä viikonloppuna naapurini kääntyi puoleeni ja näytti minulle kuvaa nuoresta miehestä, joka hymyili kauniisti ja ratsasti hevosella. Huomasin, että se oli hänen poikansa, mutta en ollut varma. </w:t>
      </w:r>
      <w:r w:rsidR="00D47C26">
        <w:rPr>
          <w:rFonts w:ascii="Cambria" w:hAnsi="Cambria"/>
        </w:rPr>
        <w:t xml:space="preserve">Kunnes hän sanoi, että hänen poikansa oli Intiassa ja tapasi joitakin messiaanisia juutalaisia, otti vastaan Kristuksen ja oli terve ja onnellinen. Hän ei enää ollut uskonnollinen ja oli vapaa masennuksesta. </w:t>
      </w:r>
      <w:r w:rsidR="00AA2805">
        <w:rPr>
          <w:rFonts w:ascii="Cambria" w:hAnsi="Cambria"/>
        </w:rPr>
        <w:t>VAU! Olin tosi onnellinen. Sanoin naapurilleni: ”Mit</w:t>
      </w:r>
      <w:r w:rsidR="00781F8E">
        <w:rPr>
          <w:rFonts w:ascii="Cambria" w:hAnsi="Cambria"/>
        </w:rPr>
        <w:t>äs minä sanoin, kerroin sinulle, että Jeesus voisi muuttaa tilanteen.” Hän sanoi, että olin oikeassa.</w:t>
      </w:r>
    </w:p>
    <w:p w14:paraId="3AB946C7" w14:textId="77777777" w:rsidR="00781F8E" w:rsidRDefault="00781F8E" w:rsidP="005E4E64">
      <w:pPr>
        <w:rPr>
          <w:rFonts w:ascii="Cambria" w:hAnsi="Cambria"/>
        </w:rPr>
      </w:pPr>
      <w:r>
        <w:rPr>
          <w:rFonts w:ascii="Cambria" w:hAnsi="Cambria"/>
        </w:rPr>
        <w:t>Jumala tekee työtä. Mikä siunaus ja etuoikeus olla osana tätä, eikö? Pyydän, jatkakaa ru</w:t>
      </w:r>
      <w:r w:rsidR="0027779B">
        <w:rPr>
          <w:rFonts w:ascii="Cambria" w:hAnsi="Cambria"/>
        </w:rPr>
        <w:t>kouksianne ja yhteistyötänne, koska ne ovat hyviä uutisia monin siunauksin. Kiitos teille!</w:t>
      </w:r>
    </w:p>
    <w:p w14:paraId="70DD1290" w14:textId="77777777" w:rsidR="0027779B" w:rsidRDefault="0027779B" w:rsidP="0027779B">
      <w:pPr>
        <w:rPr>
          <w:rFonts w:ascii="Cambria" w:hAnsi="Cambria"/>
        </w:rPr>
      </w:pPr>
      <w:r>
        <w:rPr>
          <w:rFonts w:ascii="Cambria" w:hAnsi="Cambria"/>
        </w:rPr>
        <w:t>ISRAELIN RAAMATTUSEURAN EVANKELIOIMISTYÖ</w:t>
      </w:r>
      <w:r>
        <w:rPr>
          <w:rFonts w:ascii="Cambria" w:hAnsi="Cambria"/>
        </w:rPr>
        <w:tab/>
        <w:t>THE BIBLE SOCIETY IN ISRAEL</w:t>
      </w:r>
    </w:p>
    <w:p w14:paraId="6C1E0915" w14:textId="77777777" w:rsidR="0027779B" w:rsidRPr="005E4E64" w:rsidRDefault="0027779B" w:rsidP="005E4E64">
      <w:pPr>
        <w:rPr>
          <w:rFonts w:ascii="Cambria" w:hAnsi="Cambria"/>
        </w:rPr>
      </w:pPr>
    </w:p>
    <w:p w14:paraId="574F64B0" w14:textId="77777777" w:rsidR="000976D7" w:rsidRDefault="000976D7"/>
    <w:sectPr w:rsidR="000976D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E64"/>
    <w:rsid w:val="00015DD2"/>
    <w:rsid w:val="0005109A"/>
    <w:rsid w:val="00067C95"/>
    <w:rsid w:val="000976D7"/>
    <w:rsid w:val="001961FB"/>
    <w:rsid w:val="001A0CA7"/>
    <w:rsid w:val="0027779B"/>
    <w:rsid w:val="00487A68"/>
    <w:rsid w:val="004E44B6"/>
    <w:rsid w:val="00501F30"/>
    <w:rsid w:val="005578B7"/>
    <w:rsid w:val="005E4E64"/>
    <w:rsid w:val="00781F8E"/>
    <w:rsid w:val="00916895"/>
    <w:rsid w:val="00AA2805"/>
    <w:rsid w:val="00C0137C"/>
    <w:rsid w:val="00C261DF"/>
    <w:rsid w:val="00CC6DCC"/>
    <w:rsid w:val="00D47C26"/>
    <w:rsid w:val="00E1488D"/>
    <w:rsid w:val="00F377E3"/>
    <w:rsid w:val="00F91CE3"/>
    <w:rsid w:val="00FA5B7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D8D89"/>
  <w15:chartTrackingRefBased/>
  <w15:docId w15:val="{F2B81ABD-413E-4576-B6C7-CAAE0865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E4E64"/>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3231</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Marja-Liisa Turunen</dc:creator>
  <cp:keywords/>
  <dc:description/>
  <cp:lastModifiedBy>Jukka Paakkanen</cp:lastModifiedBy>
  <cp:revision>2</cp:revision>
  <dcterms:created xsi:type="dcterms:W3CDTF">2026-05-21T20:22:00Z</dcterms:created>
  <dcterms:modified xsi:type="dcterms:W3CDTF">2026-05-21T20:22:00Z</dcterms:modified>
</cp:coreProperties>
</file>